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21B2FAA9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D231BE">
        <w:rPr>
          <w:sz w:val="23"/>
          <w:szCs w:val="23"/>
        </w:rPr>
        <w:t>10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0A21F2D" w14:textId="77777777" w:rsidR="00573562" w:rsidRDefault="00573562">
      <w:pPr>
        <w:ind w:firstLine="636"/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CC7EA1" w14:paraId="28A5B974" w14:textId="77777777" w:rsidTr="0002461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1A0413" w14:textId="77777777" w:rsidR="00CC7EA1" w:rsidRDefault="00CC7EA1" w:rsidP="0002461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2501" w14:textId="0731CA24" w:rsidR="00CC7EA1" w:rsidRDefault="00CC7EA1" w:rsidP="000641D5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1E15C4" w:rsidRPr="00C265B4">
              <w:rPr>
                <w:i/>
                <w:iCs/>
                <w:lang w:eastAsia="lt-LT"/>
              </w:rPr>
              <w:t>(Specialiųjų pirkimo sąlygų 3.</w:t>
            </w:r>
            <w:r w:rsidR="00232971">
              <w:rPr>
                <w:i/>
                <w:iCs/>
                <w:lang w:eastAsia="lt-LT"/>
              </w:rPr>
              <w:t>9</w:t>
            </w:r>
            <w:r w:rsidR="001E15C4" w:rsidRPr="00C265B4">
              <w:rPr>
                <w:i/>
                <w:iCs/>
                <w:lang w:eastAsia="lt-LT"/>
              </w:rPr>
              <w:t xml:space="preserve"> p., Specialiųjų </w:t>
            </w:r>
            <w:r w:rsidR="001E15C4">
              <w:rPr>
                <w:i/>
                <w:iCs/>
                <w:lang w:eastAsia="lt-LT"/>
              </w:rPr>
              <w:t xml:space="preserve">pirkimo </w:t>
            </w:r>
            <w:r w:rsidR="001E15C4" w:rsidRPr="00C265B4">
              <w:rPr>
                <w:i/>
                <w:iCs/>
                <w:lang w:eastAsia="lt-LT"/>
              </w:rPr>
              <w:t xml:space="preserve">sąlygų </w:t>
            </w:r>
            <w:r w:rsidR="001E15C4">
              <w:rPr>
                <w:i/>
                <w:iCs/>
                <w:lang w:eastAsia="lt-LT"/>
              </w:rPr>
              <w:t xml:space="preserve">priede </w:t>
            </w:r>
            <w:r w:rsidR="001E15C4" w:rsidRPr="00C265B4">
              <w:rPr>
                <w:i/>
                <w:iCs/>
                <w:lang w:eastAsia="lt-LT"/>
              </w:rPr>
              <w:t>„</w:t>
            </w:r>
            <w:r w:rsidR="001E15C4" w:rsidRPr="00C265B4">
              <w:rPr>
                <w:rFonts w:eastAsia="Arial"/>
                <w:i/>
                <w:iCs/>
                <w:szCs w:val="24"/>
              </w:rPr>
              <w:t>Papildomos sąlygos dėl nacionalinio saugumo reikalavimų</w:t>
            </w:r>
            <w:r w:rsidR="001E15C4" w:rsidRPr="00C265B4">
              <w:rPr>
                <w:i/>
                <w:iCs/>
                <w:lang w:eastAsia="lt-LT"/>
              </w:rPr>
              <w:t>“).</w:t>
            </w:r>
          </w:p>
          <w:p w14:paraId="4942F45F" w14:textId="322490D8" w:rsidR="000641D5" w:rsidRDefault="000641D5" w:rsidP="000641D5">
            <w:pPr>
              <w:jc w:val="both"/>
              <w:rPr>
                <w:i/>
                <w:sz w:val="20"/>
              </w:rPr>
            </w:pPr>
          </w:p>
        </w:tc>
      </w:tr>
      <w:tr w:rsidR="00CC7EA1" w14:paraId="439A6D00" w14:textId="77777777" w:rsidTr="0002461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861EA" w14:textId="77777777" w:rsidR="00CC7EA1" w:rsidRDefault="00CC7EA1" w:rsidP="0002461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158DA" w14:textId="77777777" w:rsidR="00CC7EA1" w:rsidRDefault="00CC7EA1" w:rsidP="0002461E">
            <w:pPr>
              <w:rPr>
                <w:szCs w:val="24"/>
                <w:lang w:eastAsia="lt-LT"/>
              </w:rPr>
            </w:pPr>
          </w:p>
        </w:tc>
      </w:tr>
      <w:tr w:rsidR="00CC7EA1" w14:paraId="1280A963" w14:textId="77777777" w:rsidTr="0002461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6546F9F" w14:textId="77777777" w:rsidR="00CC7EA1" w:rsidRDefault="00CC7EA1" w:rsidP="0002461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AD957" w14:textId="77777777" w:rsidR="00CC7EA1" w:rsidRDefault="00CC7EA1" w:rsidP="0002461E">
            <w:pPr>
              <w:rPr>
                <w:szCs w:val="24"/>
                <w:lang w:eastAsia="lt-LT"/>
              </w:rPr>
            </w:pPr>
          </w:p>
        </w:tc>
      </w:tr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D2D924" w14:textId="66B401B8" w:rsidR="009F56AA" w:rsidRDefault="00AD2288" w:rsidP="00442B4C">
            <w:pPr>
              <w:shd w:val="clear" w:color="auto" w:fill="FFFFFF"/>
              <w:spacing w:line="276" w:lineRule="auto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</w:t>
            </w:r>
            <w:r w:rsidR="00442B4C">
              <w:t xml:space="preserve">. </w:t>
            </w:r>
            <w:r w:rsidR="00FF2960" w:rsidRPr="00C265B4">
              <w:rPr>
                <w:i/>
                <w:iCs/>
                <w:lang w:eastAsia="lt-LT"/>
              </w:rPr>
              <w:t>(Specialiųjų pirkimo sąlygų 3.</w:t>
            </w:r>
            <w:r w:rsidR="00FF2960">
              <w:rPr>
                <w:i/>
                <w:iCs/>
                <w:lang w:eastAsia="lt-LT"/>
              </w:rPr>
              <w:t>6</w:t>
            </w:r>
            <w:r w:rsidR="00FF2960" w:rsidRPr="00C265B4">
              <w:rPr>
                <w:i/>
                <w:iCs/>
                <w:lang w:eastAsia="lt-LT"/>
              </w:rPr>
              <w:t xml:space="preserve"> p., Specialiųjų </w:t>
            </w:r>
            <w:r w:rsidR="00FF2960">
              <w:rPr>
                <w:i/>
                <w:iCs/>
                <w:lang w:eastAsia="lt-LT"/>
              </w:rPr>
              <w:t xml:space="preserve">pirkimo </w:t>
            </w:r>
            <w:r w:rsidR="00FF2960" w:rsidRPr="00C265B4">
              <w:rPr>
                <w:i/>
                <w:iCs/>
                <w:lang w:eastAsia="lt-LT"/>
              </w:rPr>
              <w:t xml:space="preserve">sąlygų </w:t>
            </w:r>
            <w:r w:rsidR="00FF2960">
              <w:rPr>
                <w:i/>
                <w:iCs/>
                <w:lang w:eastAsia="lt-LT"/>
              </w:rPr>
              <w:t xml:space="preserve">priede </w:t>
            </w:r>
            <w:r w:rsidR="00FF2960" w:rsidRPr="00C265B4">
              <w:rPr>
                <w:i/>
                <w:iCs/>
                <w:lang w:eastAsia="lt-LT"/>
              </w:rPr>
              <w:t>„</w:t>
            </w:r>
            <w:r w:rsidR="00FF2960" w:rsidRPr="00C265B4">
              <w:rPr>
                <w:rFonts w:eastAsia="Arial"/>
                <w:i/>
                <w:iCs/>
                <w:szCs w:val="24"/>
              </w:rPr>
              <w:t>Papildomos sąlygos dėl nacionalinio saugumo reikalavimų</w:t>
            </w:r>
            <w:r w:rsidR="00FF2960" w:rsidRPr="00C265B4">
              <w:rPr>
                <w:i/>
                <w:iCs/>
                <w:lang w:eastAsia="lt-LT"/>
              </w:rPr>
              <w:t>“).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2301856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B1199D" w:rsidRPr="00C265B4">
              <w:rPr>
                <w:i/>
                <w:iCs/>
                <w:lang w:eastAsia="lt-LT"/>
              </w:rPr>
              <w:t>(Specialiųjų pirkimo sąlygų 3.</w:t>
            </w:r>
            <w:r w:rsidR="00A049A4">
              <w:rPr>
                <w:i/>
                <w:iCs/>
                <w:lang w:eastAsia="lt-LT"/>
              </w:rPr>
              <w:t>10</w:t>
            </w:r>
            <w:r w:rsidR="00B1199D" w:rsidRPr="00C265B4">
              <w:rPr>
                <w:i/>
                <w:iCs/>
                <w:lang w:eastAsia="lt-LT"/>
              </w:rPr>
              <w:t xml:space="preserve"> p., Specialiųjų </w:t>
            </w:r>
            <w:r w:rsidR="00B1199D">
              <w:rPr>
                <w:i/>
                <w:iCs/>
                <w:lang w:eastAsia="lt-LT"/>
              </w:rPr>
              <w:t xml:space="preserve">pirkimo </w:t>
            </w:r>
            <w:r w:rsidR="00B1199D" w:rsidRPr="00C265B4">
              <w:rPr>
                <w:i/>
                <w:iCs/>
                <w:lang w:eastAsia="lt-LT"/>
              </w:rPr>
              <w:t xml:space="preserve">sąlygų </w:t>
            </w:r>
            <w:r w:rsidR="00B1199D">
              <w:rPr>
                <w:i/>
                <w:iCs/>
                <w:lang w:eastAsia="lt-LT"/>
              </w:rPr>
              <w:t xml:space="preserve">priede </w:t>
            </w:r>
            <w:r w:rsidR="00B1199D" w:rsidRPr="00C265B4">
              <w:rPr>
                <w:i/>
                <w:iCs/>
                <w:lang w:eastAsia="lt-LT"/>
              </w:rPr>
              <w:t>„</w:t>
            </w:r>
            <w:r w:rsidR="00B1199D" w:rsidRPr="00C265B4">
              <w:rPr>
                <w:rFonts w:eastAsia="Arial"/>
                <w:i/>
                <w:iCs/>
                <w:szCs w:val="24"/>
              </w:rPr>
              <w:t>Papildomos sąlygos dėl nacionalinio saugumo reikalavimų</w:t>
            </w:r>
            <w:r w:rsidR="00B1199D" w:rsidRPr="00C265B4">
              <w:rPr>
                <w:i/>
                <w:iCs/>
                <w:lang w:eastAsia="lt-LT"/>
              </w:rPr>
              <w:t>“).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11E235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FB635E">
        <w:rPr>
          <w:szCs w:val="24"/>
        </w:rPr>
        <w:t>vadovaudamasis VPĮ 39 straipsnio 4 dalimi</w:t>
      </w:r>
      <w:r w:rsidR="00FB635E" w:rsidRPr="00FB635E">
        <w:rPr>
          <w:szCs w:val="24"/>
        </w:rPr>
        <w:t xml:space="preserve"> </w:t>
      </w:r>
      <w:r w:rsidRPr="00FB635E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FB635E" w:rsidRPr="00FB635E">
        <w:rPr>
          <w:szCs w:val="24"/>
        </w:rPr>
        <w:t xml:space="preserve"> </w:t>
      </w:r>
      <w:r w:rsidRPr="00FB635E">
        <w:rPr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4971A92C" w:rsidR="009F56AA" w:rsidRDefault="00A049A4">
      <w:pPr>
        <w:widowControl w:val="0"/>
        <w:suppressAutoHyphens/>
        <w:jc w:val="center"/>
        <w:textAlignment w:val="baseline"/>
        <w:rPr>
          <w:sz w:val="18"/>
          <w:szCs w:val="18"/>
        </w:rPr>
      </w:pPr>
      <w:r>
        <w:rPr>
          <w:sz w:val="18"/>
          <w:szCs w:val="18"/>
        </w:rPr>
        <w:t>_____________________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41D5"/>
    <w:rsid w:val="000C5DF6"/>
    <w:rsid w:val="001E15C4"/>
    <w:rsid w:val="00232971"/>
    <w:rsid w:val="002A613F"/>
    <w:rsid w:val="00383D4C"/>
    <w:rsid w:val="003978AB"/>
    <w:rsid w:val="00442B4C"/>
    <w:rsid w:val="00551A1E"/>
    <w:rsid w:val="00573562"/>
    <w:rsid w:val="00810D85"/>
    <w:rsid w:val="00985C29"/>
    <w:rsid w:val="009F56AA"/>
    <w:rsid w:val="00A049A4"/>
    <w:rsid w:val="00AD2288"/>
    <w:rsid w:val="00B1199D"/>
    <w:rsid w:val="00CC7EA1"/>
    <w:rsid w:val="00D231BE"/>
    <w:rsid w:val="00D625CC"/>
    <w:rsid w:val="00D951AC"/>
    <w:rsid w:val="00EA33BA"/>
    <w:rsid w:val="00F01D83"/>
    <w:rsid w:val="00F25EA9"/>
    <w:rsid w:val="00FB635E"/>
    <w:rsid w:val="00FF11CC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1984</Words>
  <Characters>1132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Petrylienė</cp:lastModifiedBy>
  <cp:revision>20</cp:revision>
  <cp:lastPrinted>2017-06-22T06:38:00Z</cp:lastPrinted>
  <dcterms:created xsi:type="dcterms:W3CDTF">2023-01-11T12:55:00Z</dcterms:created>
  <dcterms:modified xsi:type="dcterms:W3CDTF">2024-11-04T22:22:00Z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